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580" w:type="dxa"/>
        <w:tblInd w:w="-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0"/>
        <w:gridCol w:w="11500"/>
        <w:gridCol w:w="11340"/>
      </w:tblGrid>
      <w:tr w:rsidR="000E3E12" w14:paraId="4C2DFA70" w14:textId="77777777" w:rsidTr="000E3E12">
        <w:trPr>
          <w:trHeight w:val="13652"/>
        </w:trPr>
        <w:tc>
          <w:tcPr>
            <w:tcW w:w="720" w:type="dxa"/>
            <w:tcBorders>
              <w:top w:val="single" w:sz="4" w:space="0" w:color="B2B2B2" w:themeColor="accent2"/>
              <w:bottom w:val="single" w:sz="4" w:space="0" w:color="B2B2B2" w:themeColor="accent2"/>
            </w:tcBorders>
          </w:tcPr>
          <w:p w14:paraId="5A3AFE36" w14:textId="77777777" w:rsidR="000E3E12" w:rsidRDefault="000E3E12"/>
        </w:tc>
        <w:tc>
          <w:tcPr>
            <w:tcW w:w="22860" w:type="dxa"/>
            <w:gridSpan w:val="3"/>
            <w:tcBorders>
              <w:top w:val="single" w:sz="4" w:space="0" w:color="B2B2B2" w:themeColor="accent2"/>
              <w:bottom w:val="single" w:sz="4" w:space="0" w:color="B2B2B2" w:themeColor="accent2"/>
            </w:tcBorders>
          </w:tcPr>
          <w:p w14:paraId="24373F1A" w14:textId="77777777" w:rsidR="000E3E12" w:rsidRDefault="000E3E12" w:rsidP="00D50802">
            <w:pPr>
              <w:pStyle w:val="Heading1"/>
            </w:pPr>
            <w:r>
              <w:t>Education</w:t>
            </w:r>
          </w:p>
          <w:p w14:paraId="767C87FB" w14:textId="77777777" w:rsidR="000E3E12" w:rsidRDefault="00F45A6E" w:rsidP="00D50802">
            <w:pPr>
              <w:pStyle w:val="Heading2"/>
            </w:pPr>
            <w:sdt>
              <w:sdtPr>
                <w:id w:val="185310026"/>
                <w:placeholder>
                  <w:docPart w:val="2643B9E88BC4A74F9EB7E7246BCE34DF"/>
                </w:placeholder>
              </w:sdtPr>
              <w:sdtEndPr/>
              <w:sdtContent>
                <w:r w:rsidR="000E3E12">
                  <w:t>University of Alabama</w:t>
                </w:r>
              </w:sdtContent>
            </w:sdt>
            <w:r w:rsidR="000E3E12">
              <w:tab/>
              <w:t>Tuscaloosa, AL- August 2013</w:t>
            </w:r>
          </w:p>
          <w:p w14:paraId="2279A996" w14:textId="77777777" w:rsidR="000E3E12" w:rsidRDefault="000E3E12" w:rsidP="002F4F1D">
            <w:pPr>
              <w:pStyle w:val="BodyText"/>
              <w:spacing w:line="240" w:lineRule="auto"/>
            </w:pPr>
            <w:r>
              <w:t>Bachelor of Arts in Communications and Information Science- Sports Broadcast and Event Management</w:t>
            </w:r>
          </w:p>
          <w:p w14:paraId="306BADA5" w14:textId="77777777" w:rsidR="000E3E12" w:rsidRPr="002F4F1D" w:rsidRDefault="000E3E12" w:rsidP="002F4F1D">
            <w:pPr>
              <w:pStyle w:val="BodyText"/>
              <w:spacing w:line="240" w:lineRule="auto"/>
              <w:rPr>
                <w:b/>
                <w:sz w:val="24"/>
              </w:rPr>
            </w:pPr>
            <w:r w:rsidRPr="002F4F1D">
              <w:rPr>
                <w:b/>
                <w:sz w:val="24"/>
              </w:rPr>
              <w:t>Experience</w:t>
            </w:r>
          </w:p>
          <w:p w14:paraId="2DF157BA" w14:textId="77777777" w:rsidR="000E3E12" w:rsidRPr="00B771E7" w:rsidRDefault="00F45A6E">
            <w:pPr>
              <w:pStyle w:val="Heading2"/>
              <w:rPr>
                <w:sz w:val="18"/>
              </w:rPr>
            </w:pPr>
            <w:sdt>
              <w:sdtPr>
                <w:rPr>
                  <w:sz w:val="18"/>
                </w:rPr>
                <w:id w:val="185310032"/>
                <w:placeholder>
                  <w:docPart w:val="A57C7C48020F9E4D85C8C539C991D9B6"/>
                </w:placeholder>
              </w:sdtPr>
              <w:sdtEndPr/>
              <w:sdtContent>
                <w:r w:rsidR="000E3E12" w:rsidRPr="00B771E7">
                  <w:rPr>
                    <w:sz w:val="18"/>
                  </w:rPr>
                  <w:t>Guest Relations, Super Bowl 47</w:t>
                </w:r>
              </w:sdtContent>
            </w:sdt>
            <w:r w:rsidR="000E3E12" w:rsidRPr="00B771E7">
              <w:rPr>
                <w:sz w:val="18"/>
              </w:rPr>
              <w:tab/>
              <w:t>New Orleans, LA 2013</w:t>
            </w:r>
          </w:p>
          <w:p w14:paraId="1EBF4AAC" w14:textId="77777777" w:rsidR="000E3E12" w:rsidRPr="000E3E12" w:rsidRDefault="000E3E12" w:rsidP="002F4F1D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NFL Experience, Zone Manager</w:t>
            </w:r>
          </w:p>
          <w:p w14:paraId="2BA062A1" w14:textId="77777777" w:rsidR="000E3E12" w:rsidRPr="000E3E12" w:rsidRDefault="000E3E12" w:rsidP="002F4F1D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Celebrity Beach Ball, Crowd Management</w:t>
            </w:r>
          </w:p>
          <w:p w14:paraId="42F49287" w14:textId="77777777" w:rsidR="000E3E12" w:rsidRPr="000E3E12" w:rsidRDefault="000E3E12" w:rsidP="002F4F1D">
            <w:pPr>
              <w:pStyle w:val="BodyText"/>
              <w:numPr>
                <w:ilvl w:val="0"/>
                <w:numId w:val="11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NFL On Location, Guest Relations</w:t>
            </w:r>
          </w:p>
          <w:p w14:paraId="3BA62F4B" w14:textId="77777777" w:rsidR="000E3E12" w:rsidRDefault="00F45A6E" w:rsidP="00FF3CFE">
            <w:pPr>
              <w:pStyle w:val="Heading2"/>
              <w:rPr>
                <w:sz w:val="18"/>
              </w:rPr>
            </w:pPr>
            <w:sdt>
              <w:sdtPr>
                <w:rPr>
                  <w:sz w:val="18"/>
                </w:rPr>
                <w:id w:val="185310299"/>
                <w:placeholder>
                  <w:docPart w:val="DDF5AD2B6BC68E4C92A27AAD0926EB85"/>
                </w:placeholder>
              </w:sdtPr>
              <w:sdtEndPr/>
              <w:sdtContent>
                <w:r w:rsidR="000E3E12" w:rsidRPr="00B771E7">
                  <w:rPr>
                    <w:sz w:val="18"/>
                  </w:rPr>
                  <w:t xml:space="preserve">Guest Relations, </w:t>
                </w:r>
                <w:r w:rsidR="000E3E12">
                  <w:rPr>
                    <w:sz w:val="18"/>
                  </w:rPr>
                  <w:t>National Championship Celebration</w:t>
                </w:r>
              </w:sdtContent>
            </w:sdt>
            <w:r w:rsidR="000E3E12">
              <w:rPr>
                <w:sz w:val="18"/>
              </w:rPr>
              <w:tab/>
              <w:t>Tuscaloosa, AL</w:t>
            </w:r>
            <w:r w:rsidR="000E3E12" w:rsidRPr="00B771E7">
              <w:rPr>
                <w:sz w:val="18"/>
              </w:rPr>
              <w:t xml:space="preserve"> 2013</w:t>
            </w:r>
          </w:p>
          <w:p w14:paraId="71711973" w14:textId="77777777" w:rsidR="000E3E12" w:rsidRDefault="000E3E12" w:rsidP="00FF3CFE">
            <w:pPr>
              <w:pStyle w:val="BodyText"/>
              <w:numPr>
                <w:ilvl w:val="0"/>
                <w:numId w:val="18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 xml:space="preserve">Helped Manage Crowd </w:t>
            </w:r>
          </w:p>
          <w:p w14:paraId="1AEA3C61" w14:textId="77777777" w:rsidR="000E3E12" w:rsidRPr="00B771E7" w:rsidRDefault="00F45A6E">
            <w:pPr>
              <w:pStyle w:val="Heading2"/>
              <w:rPr>
                <w:sz w:val="18"/>
              </w:rPr>
            </w:pPr>
            <w:sdt>
              <w:sdtPr>
                <w:rPr>
                  <w:sz w:val="18"/>
                </w:rPr>
                <w:id w:val="185310034"/>
                <w:placeholder>
                  <w:docPart w:val="6D152F8E2DA93D469590EAA4DD2783BB"/>
                </w:placeholder>
              </w:sdtPr>
              <w:sdtEndPr/>
              <w:sdtContent>
                <w:r w:rsidR="000E3E12" w:rsidRPr="00B771E7">
                  <w:rPr>
                    <w:sz w:val="18"/>
                  </w:rPr>
                  <w:t>Intern, Crimson Tide Productions</w:t>
                </w:r>
              </w:sdtContent>
            </w:sdt>
            <w:r w:rsidR="000E3E12" w:rsidRPr="00B771E7">
              <w:rPr>
                <w:sz w:val="18"/>
              </w:rPr>
              <w:tab/>
              <w:t>Tuscaloosa, AL 2012- Present</w:t>
            </w:r>
          </w:p>
          <w:p w14:paraId="271B026C" w14:textId="77777777" w:rsidR="000E3E12" w:rsidRPr="000E3E12" w:rsidRDefault="000E3E12" w:rsidP="00B771E7">
            <w:pPr>
              <w:pStyle w:val="BodyText"/>
              <w:numPr>
                <w:ilvl w:val="0"/>
                <w:numId w:val="12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Work in the Control room for Live Sports Events</w:t>
            </w:r>
          </w:p>
          <w:p w14:paraId="5238B104" w14:textId="77777777" w:rsidR="000E3E12" w:rsidRPr="000E3E12" w:rsidRDefault="000E3E12" w:rsidP="00B771E7">
            <w:pPr>
              <w:pStyle w:val="BodyText"/>
              <w:numPr>
                <w:ilvl w:val="0"/>
                <w:numId w:val="12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Women’s Basketball and Soccer, CG and Shading</w:t>
            </w:r>
          </w:p>
          <w:p w14:paraId="63EBC0BD" w14:textId="77777777" w:rsidR="000E3E12" w:rsidRPr="000E3E12" w:rsidRDefault="000E3E12" w:rsidP="00B771E7">
            <w:pPr>
              <w:pStyle w:val="BodyText"/>
              <w:numPr>
                <w:ilvl w:val="0"/>
                <w:numId w:val="12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Women’s Gymnastics, SMS</w:t>
            </w:r>
          </w:p>
          <w:p w14:paraId="664E0E24" w14:textId="77777777" w:rsidR="000E3E12" w:rsidRPr="00B771E7" w:rsidRDefault="00F45A6E" w:rsidP="00287779">
            <w:pPr>
              <w:pStyle w:val="Heading2"/>
              <w:rPr>
                <w:sz w:val="18"/>
              </w:rPr>
            </w:pPr>
            <w:sdt>
              <w:sdtPr>
                <w:rPr>
                  <w:sz w:val="18"/>
                </w:rPr>
                <w:id w:val="185310036"/>
                <w:placeholder>
                  <w:docPart w:val="8713CDCA2D09304AA88E8285074FE07C"/>
                </w:placeholder>
              </w:sdtPr>
              <w:sdtEndPr/>
              <w:sdtContent>
                <w:r w:rsidR="000E3E12" w:rsidRPr="00B771E7">
                  <w:rPr>
                    <w:sz w:val="18"/>
                  </w:rPr>
                  <w:t>Lifestyles Reporter, The Crimson White Newspaper</w:t>
                </w:r>
              </w:sdtContent>
            </w:sdt>
            <w:r w:rsidR="000E3E12" w:rsidRPr="00B771E7">
              <w:rPr>
                <w:sz w:val="18"/>
              </w:rPr>
              <w:tab/>
              <w:t xml:space="preserve">Tuscaloosa, AL </w:t>
            </w:r>
            <w:r w:rsidR="000E3E12">
              <w:rPr>
                <w:sz w:val="18"/>
              </w:rPr>
              <w:t>2011-</w:t>
            </w:r>
            <w:r w:rsidR="000E3E12" w:rsidRPr="00B771E7">
              <w:rPr>
                <w:sz w:val="18"/>
              </w:rPr>
              <w:t>2012</w:t>
            </w:r>
          </w:p>
          <w:p w14:paraId="5B81621A" w14:textId="77777777" w:rsidR="000E3E12" w:rsidRPr="000E3E12" w:rsidRDefault="000E3E12" w:rsidP="00D50802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Wrote numerous feature stories for the Lifestyles section</w:t>
            </w:r>
          </w:p>
          <w:p w14:paraId="0D9D7649" w14:textId="77777777" w:rsidR="000E3E12" w:rsidRPr="000E3E12" w:rsidRDefault="000E3E12" w:rsidP="00D50802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Featured writer in The Horizon Magazine</w:t>
            </w:r>
          </w:p>
          <w:p w14:paraId="6CCF8524" w14:textId="77777777" w:rsidR="000E3E12" w:rsidRPr="00B771E7" w:rsidRDefault="00F45A6E" w:rsidP="00287779">
            <w:pPr>
              <w:pStyle w:val="Heading2"/>
              <w:rPr>
                <w:sz w:val="18"/>
              </w:rPr>
            </w:pPr>
            <w:sdt>
              <w:sdtPr>
                <w:rPr>
                  <w:sz w:val="18"/>
                </w:rPr>
                <w:id w:val="185310037"/>
                <w:placeholder>
                  <w:docPart w:val="E39821C36059464D989FF8114D3B0B55"/>
                </w:placeholder>
              </w:sdtPr>
              <w:sdtEndPr/>
              <w:sdtContent>
                <w:r w:rsidR="000E3E12" w:rsidRPr="00B771E7">
                  <w:rPr>
                    <w:sz w:val="18"/>
                  </w:rPr>
                  <w:t>Intern, Mal Moore Athletic Facility</w:t>
                </w:r>
              </w:sdtContent>
            </w:sdt>
            <w:r w:rsidR="000E3E12" w:rsidRPr="00B771E7">
              <w:rPr>
                <w:sz w:val="18"/>
              </w:rPr>
              <w:tab/>
              <w:t>Tuscaloosa, AL Summer 2010</w:t>
            </w:r>
          </w:p>
          <w:p w14:paraId="70339FE0" w14:textId="77777777" w:rsidR="000E3E12" w:rsidRPr="000E3E12" w:rsidRDefault="000E3E12" w:rsidP="00B771E7">
            <w:pPr>
              <w:pStyle w:val="BodyText"/>
              <w:numPr>
                <w:ilvl w:val="0"/>
                <w:numId w:val="15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Sent out and help put together Media Guides</w:t>
            </w:r>
          </w:p>
          <w:p w14:paraId="07894080" w14:textId="77777777" w:rsidR="000E3E12" w:rsidRPr="000E3E12" w:rsidRDefault="000E3E12" w:rsidP="00D50802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Organized Playbooks</w:t>
            </w:r>
          </w:p>
          <w:p w14:paraId="377C262C" w14:textId="77777777" w:rsidR="000E3E12" w:rsidRPr="000E3E12" w:rsidRDefault="000E3E12" w:rsidP="00D50802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Worked Alabama Football Camps</w:t>
            </w:r>
          </w:p>
          <w:p w14:paraId="30D13E40" w14:textId="77777777" w:rsidR="000E3E12" w:rsidRPr="00B771E7" w:rsidRDefault="00F45A6E" w:rsidP="00D50802">
            <w:pPr>
              <w:pStyle w:val="Heading2"/>
              <w:rPr>
                <w:sz w:val="18"/>
              </w:rPr>
            </w:pPr>
            <w:sdt>
              <w:sdtPr>
                <w:rPr>
                  <w:sz w:val="18"/>
                </w:rPr>
                <w:id w:val="185310038"/>
                <w:placeholder>
                  <w:docPart w:val="3DC3F4C95100944AA92CADA3462C0885"/>
                </w:placeholder>
              </w:sdtPr>
              <w:sdtEndPr/>
              <w:sdtContent>
                <w:r w:rsidR="000E3E12" w:rsidRPr="00B771E7">
                  <w:rPr>
                    <w:sz w:val="18"/>
                  </w:rPr>
                  <w:t>Athletic Hostess, Crimson Belles and Beaus</w:t>
                </w:r>
              </w:sdtContent>
            </w:sdt>
            <w:r w:rsidR="000E3E12" w:rsidRPr="00B771E7">
              <w:rPr>
                <w:sz w:val="18"/>
              </w:rPr>
              <w:tab/>
              <w:t>Tuscaloosa, AL 2010-2012</w:t>
            </w:r>
          </w:p>
          <w:p w14:paraId="664DF60A" w14:textId="77777777" w:rsidR="000E3E12" w:rsidRPr="000E3E12" w:rsidRDefault="000E3E12" w:rsidP="00FF3CFE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Game Day Operations</w:t>
            </w:r>
          </w:p>
          <w:p w14:paraId="57E4C0D6" w14:textId="77777777" w:rsidR="000E3E12" w:rsidRPr="000E3E12" w:rsidRDefault="000E3E12" w:rsidP="0027611A">
            <w:pPr>
              <w:pStyle w:val="BodyText"/>
              <w:numPr>
                <w:ilvl w:val="0"/>
                <w:numId w:val="14"/>
              </w:numPr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Hosted numerous Official Visits</w:t>
            </w:r>
          </w:p>
          <w:p w14:paraId="7DC6BE76" w14:textId="77777777" w:rsidR="000E3E12" w:rsidRPr="002F4F1D" w:rsidRDefault="000E3E12" w:rsidP="002F4F1D">
            <w:pPr>
              <w:pStyle w:val="BodyText"/>
              <w:spacing w:line="240" w:lineRule="auto"/>
              <w:rPr>
                <w:b/>
                <w:sz w:val="24"/>
              </w:rPr>
            </w:pPr>
            <w:r w:rsidRPr="002F4F1D">
              <w:rPr>
                <w:b/>
                <w:sz w:val="24"/>
              </w:rPr>
              <w:t>Honors and Activities</w:t>
            </w:r>
          </w:p>
          <w:p w14:paraId="4C85A436" w14:textId="77777777" w:rsidR="000E3E12" w:rsidRPr="000E3E12" w:rsidRDefault="000E3E12" w:rsidP="002F4F1D">
            <w:pPr>
              <w:pStyle w:val="BodyText"/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Meeting Professionals International- Georgia Chapter 2012-Present</w:t>
            </w:r>
          </w:p>
          <w:p w14:paraId="3DF98276" w14:textId="77777777" w:rsidR="000E3E12" w:rsidRPr="000E3E12" w:rsidRDefault="000E3E12" w:rsidP="002F4F1D">
            <w:pPr>
              <w:pStyle w:val="BodyText"/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Crimson Belles and Beaus Team Leader 2010-2012</w:t>
            </w:r>
          </w:p>
          <w:p w14:paraId="280EB05A" w14:textId="77777777" w:rsidR="000E3E12" w:rsidRPr="000E3E12" w:rsidRDefault="000E3E12" w:rsidP="002F4F1D">
            <w:pPr>
              <w:pStyle w:val="BodyText"/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Public Relations Chair, Alpha Delta Pi Sorority 2011-2012</w:t>
            </w:r>
          </w:p>
          <w:p w14:paraId="56902B1C" w14:textId="77777777" w:rsidR="000E3E12" w:rsidRPr="000E3E12" w:rsidRDefault="000E3E12" w:rsidP="0027611A">
            <w:pPr>
              <w:pStyle w:val="BodyText"/>
              <w:spacing w:line="240" w:lineRule="auto"/>
              <w:rPr>
                <w:sz w:val="18"/>
              </w:rPr>
            </w:pPr>
            <w:r w:rsidRPr="000E3E12">
              <w:rPr>
                <w:sz w:val="18"/>
              </w:rPr>
              <w:t>Alabama Basketball Media Relations 2011</w:t>
            </w:r>
          </w:p>
          <w:p w14:paraId="73D2B6C6" w14:textId="77777777" w:rsidR="000E3E12" w:rsidRDefault="000E3E12" w:rsidP="000E3E12">
            <w:pPr>
              <w:pStyle w:val="BodyText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Technical Skills</w:t>
            </w:r>
          </w:p>
          <w:p w14:paraId="75BAAF74" w14:textId="77777777" w:rsidR="000E3E12" w:rsidRPr="000E3E12" w:rsidRDefault="000E3E12" w:rsidP="000E3E12">
            <w:pPr>
              <w:pStyle w:val="BodyText"/>
              <w:spacing w:line="240" w:lineRule="auto"/>
              <w:rPr>
                <w:sz w:val="18"/>
              </w:rPr>
            </w:pPr>
            <w:r w:rsidRPr="000E3E12">
              <w:rPr>
                <w:b/>
                <w:sz w:val="18"/>
              </w:rPr>
              <w:t>Knowledgeable:</w:t>
            </w:r>
            <w:r>
              <w:rPr>
                <w:b/>
                <w:sz w:val="18"/>
              </w:rPr>
              <w:t xml:space="preserve"> </w:t>
            </w:r>
            <w:r w:rsidRPr="000E3E12">
              <w:rPr>
                <w:sz w:val="18"/>
              </w:rPr>
              <w:t>Final Cut Pro, Adobe Premier, Voice Editing, Writing for On Screen, Computer Software: Excel, PowerPoint, Word</w:t>
            </w:r>
          </w:p>
          <w:p w14:paraId="15E9FA24" w14:textId="77777777" w:rsidR="000E3E12" w:rsidRPr="0027611A" w:rsidRDefault="000E3E12" w:rsidP="00A65C29">
            <w:pPr>
              <w:pStyle w:val="BodyText"/>
              <w:spacing w:line="240" w:lineRule="auto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0E3E12" w14:paraId="244E3D30" w14:textId="77777777" w:rsidTr="000E3E12">
        <w:trPr>
          <w:gridAfter w:val="3"/>
          <w:wAfter w:w="22860" w:type="dxa"/>
          <w:trHeight w:val="120"/>
        </w:trPr>
        <w:tc>
          <w:tcPr>
            <w:tcW w:w="720" w:type="dxa"/>
            <w:tcBorders>
              <w:top w:val="single" w:sz="4" w:space="0" w:color="B2B2B2" w:themeColor="accent2"/>
              <w:bottom w:val="single" w:sz="4" w:space="0" w:color="B2B2B2" w:themeColor="accent2"/>
            </w:tcBorders>
          </w:tcPr>
          <w:p w14:paraId="1AED7FD8" w14:textId="77777777" w:rsidR="000E3E12" w:rsidRDefault="000E3E12"/>
        </w:tc>
      </w:tr>
      <w:tr w:rsidR="000E3E12" w14:paraId="0B51CAA2" w14:textId="77777777" w:rsidTr="000E3E12">
        <w:trPr>
          <w:trHeight w:val="740"/>
        </w:trPr>
        <w:tc>
          <w:tcPr>
            <w:tcW w:w="720" w:type="dxa"/>
            <w:tcBorders>
              <w:top w:val="single" w:sz="4" w:space="0" w:color="B2B2B2" w:themeColor="accent2"/>
              <w:bottom w:val="nil"/>
            </w:tcBorders>
          </w:tcPr>
          <w:p w14:paraId="688E2B5C" w14:textId="77777777" w:rsidR="000E3E12" w:rsidRDefault="000E3E12"/>
        </w:tc>
        <w:tc>
          <w:tcPr>
            <w:tcW w:w="22860" w:type="dxa"/>
            <w:gridSpan w:val="3"/>
            <w:tcBorders>
              <w:top w:val="single" w:sz="4" w:space="0" w:color="B2B2B2" w:themeColor="accent2"/>
              <w:bottom w:val="nil"/>
            </w:tcBorders>
          </w:tcPr>
          <w:p w14:paraId="312248DB" w14:textId="77777777" w:rsidR="000E3E12" w:rsidRDefault="000E3E12" w:rsidP="0027611A">
            <w:pPr>
              <w:pStyle w:val="BodyText"/>
            </w:pPr>
          </w:p>
        </w:tc>
      </w:tr>
      <w:tr w:rsidR="000E3E12" w14:paraId="726D80DF" w14:textId="77777777" w:rsidTr="000E3E12">
        <w:trPr>
          <w:gridAfter w:val="1"/>
          <w:wAfter w:w="11340" w:type="dxa"/>
          <w:trHeight w:val="5409"/>
        </w:trPr>
        <w:tc>
          <w:tcPr>
            <w:tcW w:w="720" w:type="dxa"/>
          </w:tcPr>
          <w:p w14:paraId="5BD770DB" w14:textId="77777777" w:rsidR="000E3E12" w:rsidRDefault="000E3E12">
            <w:r>
              <w:t xml:space="preserve">  </w:t>
            </w:r>
          </w:p>
        </w:tc>
        <w:tc>
          <w:tcPr>
            <w:tcW w:w="20" w:type="dxa"/>
          </w:tcPr>
          <w:p w14:paraId="731170C0" w14:textId="77777777" w:rsidR="000E3E12" w:rsidRDefault="000E3E12"/>
        </w:tc>
        <w:tc>
          <w:tcPr>
            <w:tcW w:w="11500" w:type="dxa"/>
            <w:vMerge w:val="restart"/>
          </w:tcPr>
          <w:p w14:paraId="7F1F64DD" w14:textId="77777777" w:rsidR="000E3E12" w:rsidRDefault="000E3E12" w:rsidP="00ED6CC4">
            <w:pPr>
              <w:pStyle w:val="BodyText"/>
            </w:pPr>
          </w:p>
        </w:tc>
      </w:tr>
      <w:tr w:rsidR="000E3E12" w14:paraId="4516328F" w14:textId="77777777" w:rsidTr="000E3E12">
        <w:trPr>
          <w:gridAfter w:val="1"/>
          <w:wAfter w:w="11340" w:type="dxa"/>
          <w:trHeight w:hRule="exact" w:val="288"/>
        </w:trPr>
        <w:tc>
          <w:tcPr>
            <w:tcW w:w="720" w:type="dxa"/>
          </w:tcPr>
          <w:p w14:paraId="6DF5DE53" w14:textId="77777777" w:rsidR="000E3E12" w:rsidRDefault="000E3E12"/>
        </w:tc>
        <w:tc>
          <w:tcPr>
            <w:tcW w:w="20" w:type="dxa"/>
          </w:tcPr>
          <w:p w14:paraId="0C5F04FA" w14:textId="77777777" w:rsidR="000E3E12" w:rsidRDefault="000E3E12"/>
        </w:tc>
        <w:tc>
          <w:tcPr>
            <w:tcW w:w="11500" w:type="dxa"/>
            <w:vMerge/>
          </w:tcPr>
          <w:p w14:paraId="344E90CF" w14:textId="77777777" w:rsidR="000E3E12" w:rsidRDefault="000E3E12">
            <w:pPr>
              <w:pStyle w:val="BodyText"/>
            </w:pPr>
          </w:p>
        </w:tc>
      </w:tr>
      <w:tr w:rsidR="000E3E12" w14:paraId="02254649" w14:textId="77777777" w:rsidTr="000E3E12">
        <w:trPr>
          <w:gridAfter w:val="1"/>
          <w:wAfter w:w="11340" w:type="dxa"/>
        </w:trPr>
        <w:tc>
          <w:tcPr>
            <w:tcW w:w="720" w:type="dxa"/>
          </w:tcPr>
          <w:p w14:paraId="7F9E7E39" w14:textId="77777777" w:rsidR="000E3E12" w:rsidRDefault="000E3E12"/>
        </w:tc>
        <w:tc>
          <w:tcPr>
            <w:tcW w:w="20" w:type="dxa"/>
          </w:tcPr>
          <w:p w14:paraId="7E5D4E95" w14:textId="77777777" w:rsidR="000E3E12" w:rsidRDefault="000E3E12"/>
        </w:tc>
        <w:tc>
          <w:tcPr>
            <w:tcW w:w="11500" w:type="dxa"/>
            <w:vMerge/>
          </w:tcPr>
          <w:p w14:paraId="5C9CB053" w14:textId="77777777" w:rsidR="000E3E12" w:rsidRDefault="000E3E12">
            <w:pPr>
              <w:pStyle w:val="BodyText"/>
            </w:pPr>
          </w:p>
        </w:tc>
      </w:tr>
    </w:tbl>
    <w:p w14:paraId="6B0601BC" w14:textId="77777777" w:rsidR="0089001B" w:rsidRDefault="0089001B">
      <w:pPr>
        <w:spacing w:line="240" w:lineRule="auto"/>
      </w:pPr>
    </w:p>
    <w:sectPr w:rsidR="0089001B" w:rsidSect="0089001B"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959A1" w14:textId="77777777" w:rsidR="0027611A" w:rsidRDefault="0027611A">
      <w:pPr>
        <w:spacing w:line="240" w:lineRule="auto"/>
      </w:pPr>
      <w:r>
        <w:separator/>
      </w:r>
    </w:p>
  </w:endnote>
  <w:endnote w:type="continuationSeparator" w:id="0">
    <w:p w14:paraId="09D6005E" w14:textId="77777777" w:rsidR="0027611A" w:rsidRDefault="00276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BFC4F" w14:textId="77777777" w:rsidR="0027611A" w:rsidRDefault="00F45A6E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A65C2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D715F" w14:textId="77777777" w:rsidR="0027611A" w:rsidRDefault="0027611A">
      <w:pPr>
        <w:spacing w:line="240" w:lineRule="auto"/>
      </w:pPr>
      <w:r>
        <w:separator/>
      </w:r>
    </w:p>
  </w:footnote>
  <w:footnote w:type="continuationSeparator" w:id="0">
    <w:p w14:paraId="2C4A49E1" w14:textId="77777777" w:rsidR="0027611A" w:rsidRDefault="00276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9298C" w14:textId="77777777" w:rsidR="0027611A" w:rsidRDefault="0027611A">
    <w:pPr>
      <w:pStyle w:val="Title"/>
    </w:pPr>
    <w:r>
      <w:t>Hannah Muncher</w:t>
    </w:r>
  </w:p>
  <w:p w14:paraId="6FCBD45F" w14:textId="77777777" w:rsidR="0027611A" w:rsidRDefault="0027611A">
    <w:pPr>
      <w:pStyle w:val="ContactDetails"/>
    </w:pPr>
    <w:r>
      <w:t>3803 Fair Oaks Dr. Jasper, Alabama 35504</w:t>
    </w:r>
    <w:r>
      <w:br/>
      <w:t>Phone: 205-275-8481 E-Mail: Hamuncher@crimson.ua.edu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B8CA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A01C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1A0F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FCF3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57E11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4CF2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0FF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CA95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CCB3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FC0F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8D0931"/>
    <w:multiLevelType w:val="hybridMultilevel"/>
    <w:tmpl w:val="BD1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D958A9"/>
    <w:multiLevelType w:val="hybridMultilevel"/>
    <w:tmpl w:val="39EE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37356"/>
    <w:multiLevelType w:val="hybridMultilevel"/>
    <w:tmpl w:val="E92A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24347"/>
    <w:multiLevelType w:val="hybridMultilevel"/>
    <w:tmpl w:val="7AD2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01256"/>
    <w:multiLevelType w:val="hybridMultilevel"/>
    <w:tmpl w:val="1BB6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54E30"/>
    <w:multiLevelType w:val="hybridMultilevel"/>
    <w:tmpl w:val="A762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A5003"/>
    <w:multiLevelType w:val="hybridMultilevel"/>
    <w:tmpl w:val="6E22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83039"/>
    <w:multiLevelType w:val="hybridMultilevel"/>
    <w:tmpl w:val="2F80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7"/>
  </w:num>
  <w:num w:numId="14">
    <w:abstractNumId w:val="11"/>
  </w:num>
  <w:num w:numId="15">
    <w:abstractNumId w:val="14"/>
  </w:num>
  <w:num w:numId="16">
    <w:abstractNumId w:val="10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87779"/>
    <w:rsid w:val="000E3E12"/>
    <w:rsid w:val="0027611A"/>
    <w:rsid w:val="00287779"/>
    <w:rsid w:val="002F4F1D"/>
    <w:rsid w:val="0089001B"/>
    <w:rsid w:val="00A65C29"/>
    <w:rsid w:val="00B771E7"/>
    <w:rsid w:val="00D50802"/>
    <w:rsid w:val="00ED6CC4"/>
    <w:rsid w:val="00F45A6E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7F0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1A99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9C1A99"/>
    <w:pPr>
      <w:keepNext/>
      <w:keepLines/>
      <w:spacing w:before="4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9C1A99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A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F8F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A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F8F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1A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B7B7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1A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B7B7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1A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1A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1A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9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1A9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rsid w:val="009C1A99"/>
    <w:pPr>
      <w:tabs>
        <w:tab w:val="center" w:pos="4680"/>
        <w:tab w:val="right" w:pos="9360"/>
      </w:tabs>
      <w:spacing w:before="200"/>
      <w:jc w:val="right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rsid w:val="009C1A99"/>
    <w:rPr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rsid w:val="009C1A99"/>
    <w:pPr>
      <w:spacing w:after="120"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C1A9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C1A99"/>
    <w:pPr>
      <w:spacing w:before="120" w:after="240" w:line="264" w:lineRule="auto"/>
    </w:pPr>
    <w:rPr>
      <w:b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9C1A99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9C1A99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1A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C1A99"/>
  </w:style>
  <w:style w:type="paragraph" w:styleId="BlockText">
    <w:name w:val="Block Text"/>
    <w:basedOn w:val="Normal"/>
    <w:semiHidden/>
    <w:unhideWhenUsed/>
    <w:rsid w:val="009C1A99"/>
    <w:pPr>
      <w:pBdr>
        <w:top w:val="single" w:sz="2" w:space="10" w:color="F8F8F8" w:themeColor="accent1" w:shadow="1"/>
        <w:left w:val="single" w:sz="2" w:space="10" w:color="F8F8F8" w:themeColor="accent1" w:shadow="1"/>
        <w:bottom w:val="single" w:sz="2" w:space="10" w:color="F8F8F8" w:themeColor="accent1" w:shadow="1"/>
        <w:right w:val="single" w:sz="2" w:space="10" w:color="F8F8F8" w:themeColor="accent1" w:shadow="1"/>
      </w:pBdr>
      <w:ind w:left="1152" w:right="1152"/>
    </w:pPr>
    <w:rPr>
      <w:i/>
      <w:iCs/>
      <w:color w:val="F8F8F8" w:themeColor="accent1"/>
    </w:rPr>
  </w:style>
  <w:style w:type="paragraph" w:styleId="BodyText2">
    <w:name w:val="Body Text 2"/>
    <w:basedOn w:val="Normal"/>
    <w:link w:val="BodyText2Char"/>
    <w:semiHidden/>
    <w:unhideWhenUsed/>
    <w:rsid w:val="009C1A9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C1A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C1A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C1A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C1A99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9C1A99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9C1A9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C1A99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9C1A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C1A99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C1A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C1A9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C1A99"/>
    <w:pPr>
      <w:spacing w:after="200" w:line="240" w:lineRule="auto"/>
    </w:pPr>
    <w:rPr>
      <w:b/>
      <w:bCs/>
      <w:color w:val="F8F8F8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C1A9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9C1A99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1A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C1A99"/>
  </w:style>
  <w:style w:type="character" w:customStyle="1" w:styleId="DateChar">
    <w:name w:val="Date Char"/>
    <w:basedOn w:val="DefaultParagraphFont"/>
    <w:link w:val="Date"/>
    <w:semiHidden/>
    <w:rsid w:val="009C1A99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C1A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C1A9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C1A99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1A9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C1A9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C1A9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C1A99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9C1A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C1A99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9C1A99"/>
    <w:rPr>
      <w:rFonts w:asciiTheme="majorHAnsi" w:eastAsiaTheme="majorEastAsia" w:hAnsiTheme="majorHAnsi" w:cstheme="majorBidi"/>
      <w:b/>
      <w:bCs/>
      <w:color w:val="F8F8F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9C1A99"/>
    <w:rPr>
      <w:rFonts w:asciiTheme="majorHAnsi" w:eastAsiaTheme="majorEastAsia" w:hAnsiTheme="majorHAnsi" w:cstheme="majorBidi"/>
      <w:b/>
      <w:bCs/>
      <w:i/>
      <w:iCs/>
      <w:color w:val="F8F8F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9C1A99"/>
    <w:rPr>
      <w:rFonts w:asciiTheme="majorHAnsi" w:eastAsiaTheme="majorEastAsia" w:hAnsiTheme="majorHAnsi" w:cstheme="majorBidi"/>
      <w:color w:val="7B7B7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9C1A99"/>
    <w:rPr>
      <w:rFonts w:asciiTheme="majorHAnsi" w:eastAsiaTheme="majorEastAsia" w:hAnsiTheme="majorHAnsi" w:cstheme="majorBidi"/>
      <w:i/>
      <w:iCs/>
      <w:color w:val="7B7B7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9C1A9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9C1A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C1A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C1A9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C1A99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C1A9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C1A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C1A99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C1A99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C1A99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C1A99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C1A99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C1A99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C1A99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C1A99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C1A99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C1A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C1A99"/>
    <w:pPr>
      <w:pBdr>
        <w:bottom w:val="single" w:sz="4" w:space="4" w:color="F8F8F8" w:themeColor="accent1"/>
      </w:pBdr>
      <w:spacing w:before="200" w:after="280"/>
      <w:ind w:left="936" w:right="936"/>
    </w:pPr>
    <w:rPr>
      <w:b/>
      <w:bCs/>
      <w:i/>
      <w:iCs/>
      <w:color w:val="F8F8F8" w:themeColor="accent1"/>
    </w:rPr>
  </w:style>
  <w:style w:type="character" w:customStyle="1" w:styleId="IntenseQuoteChar">
    <w:name w:val="Intense Quote Char"/>
    <w:basedOn w:val="DefaultParagraphFont"/>
    <w:link w:val="IntenseQuote"/>
    <w:rsid w:val="009C1A99"/>
    <w:rPr>
      <w:b/>
      <w:bCs/>
      <w:i/>
      <w:iCs/>
      <w:color w:val="F8F8F8" w:themeColor="accent1"/>
      <w:sz w:val="20"/>
    </w:rPr>
  </w:style>
  <w:style w:type="paragraph" w:styleId="List">
    <w:name w:val="List"/>
    <w:basedOn w:val="Normal"/>
    <w:semiHidden/>
    <w:unhideWhenUsed/>
    <w:rsid w:val="009C1A9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C1A9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C1A9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C1A9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C1A99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C1A99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C1A99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C1A99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C1A99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C1A99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C1A9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C1A9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C1A9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C1A9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C1A9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C1A99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C1A99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C1A99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C1A99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C1A99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9C1A9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C1A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C1A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C1A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C1A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9C1A99"/>
    <w:rPr>
      <w:sz w:val="20"/>
    </w:rPr>
  </w:style>
  <w:style w:type="paragraph" w:styleId="NormalWeb">
    <w:name w:val="Normal (Web)"/>
    <w:basedOn w:val="Normal"/>
    <w:semiHidden/>
    <w:unhideWhenUsed/>
    <w:rsid w:val="009C1A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C1A9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C1A9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C1A99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9C1A9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C1A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C1A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C1A99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C1A99"/>
  </w:style>
  <w:style w:type="character" w:customStyle="1" w:styleId="SalutationChar">
    <w:name w:val="Salutation Char"/>
    <w:basedOn w:val="DefaultParagraphFont"/>
    <w:link w:val="Salutation"/>
    <w:semiHidden/>
    <w:rsid w:val="009C1A99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9C1A9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C1A99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9C1A99"/>
    <w:pPr>
      <w:numPr>
        <w:ilvl w:val="1"/>
      </w:numPr>
    </w:pPr>
    <w:rPr>
      <w:rFonts w:asciiTheme="majorHAnsi" w:eastAsiaTheme="majorEastAsia" w:hAnsiTheme="majorHAnsi" w:cstheme="majorBidi"/>
      <w:i/>
      <w:iCs/>
      <w:color w:val="F8F8F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1A99"/>
    <w:rPr>
      <w:rFonts w:asciiTheme="majorHAnsi" w:eastAsiaTheme="majorEastAsia" w:hAnsiTheme="majorHAnsi" w:cstheme="majorBidi"/>
      <w:i/>
      <w:iCs/>
      <w:color w:val="F8F8F8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C1A99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9C1A99"/>
  </w:style>
  <w:style w:type="paragraph" w:styleId="TOAHeading">
    <w:name w:val="toa heading"/>
    <w:basedOn w:val="Normal"/>
    <w:next w:val="Normal"/>
    <w:semiHidden/>
    <w:unhideWhenUsed/>
    <w:rsid w:val="009C1A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C1A9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C1A9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9C1A9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9C1A9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9C1A9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9C1A9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9C1A9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9C1A9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9C1A99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9C1A99"/>
    <w:pPr>
      <w:spacing w:before="480" w:after="0" w:line="300" w:lineRule="auto"/>
      <w:outlineLvl w:val="9"/>
    </w:pPr>
    <w:rPr>
      <w:color w:val="B9B9B9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C1A9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1A99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9C1A99"/>
    <w:pPr>
      <w:keepNext/>
      <w:keepLines/>
      <w:spacing w:before="4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9C1A99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1A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F8F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A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F8F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1A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B7B7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1A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B7B7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1A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1A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1A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A99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1A9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rsid w:val="009C1A99"/>
    <w:pPr>
      <w:tabs>
        <w:tab w:val="center" w:pos="4680"/>
        <w:tab w:val="right" w:pos="9360"/>
      </w:tabs>
      <w:spacing w:before="200"/>
      <w:jc w:val="right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rsid w:val="009C1A99"/>
    <w:rPr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rsid w:val="009C1A99"/>
    <w:pPr>
      <w:spacing w:after="120"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C1A9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C1A99"/>
    <w:pPr>
      <w:spacing w:before="120" w:after="240" w:line="264" w:lineRule="auto"/>
    </w:pPr>
    <w:rPr>
      <w:b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9C1A99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9C1A99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1A9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C1A99"/>
  </w:style>
  <w:style w:type="paragraph" w:styleId="BlockText">
    <w:name w:val="Block Text"/>
    <w:basedOn w:val="Normal"/>
    <w:semiHidden/>
    <w:unhideWhenUsed/>
    <w:rsid w:val="009C1A99"/>
    <w:pPr>
      <w:pBdr>
        <w:top w:val="single" w:sz="2" w:space="10" w:color="F8F8F8" w:themeColor="accent1" w:shadow="1"/>
        <w:left w:val="single" w:sz="2" w:space="10" w:color="F8F8F8" w:themeColor="accent1" w:shadow="1"/>
        <w:bottom w:val="single" w:sz="2" w:space="10" w:color="F8F8F8" w:themeColor="accent1" w:shadow="1"/>
        <w:right w:val="single" w:sz="2" w:space="10" w:color="F8F8F8" w:themeColor="accent1" w:shadow="1"/>
      </w:pBdr>
      <w:ind w:left="1152" w:right="1152"/>
    </w:pPr>
    <w:rPr>
      <w:i/>
      <w:iCs/>
      <w:color w:val="F8F8F8" w:themeColor="accent1"/>
    </w:rPr>
  </w:style>
  <w:style w:type="paragraph" w:styleId="BodyText2">
    <w:name w:val="Body Text 2"/>
    <w:basedOn w:val="Normal"/>
    <w:link w:val="BodyText2Char"/>
    <w:semiHidden/>
    <w:unhideWhenUsed/>
    <w:rsid w:val="009C1A9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C1A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C1A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C1A9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C1A99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9C1A99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9C1A9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C1A99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9C1A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C1A99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C1A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C1A9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C1A99"/>
    <w:pPr>
      <w:spacing w:after="200" w:line="240" w:lineRule="auto"/>
    </w:pPr>
    <w:rPr>
      <w:b/>
      <w:bCs/>
      <w:color w:val="F8F8F8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C1A9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9C1A99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1A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C1A99"/>
  </w:style>
  <w:style w:type="character" w:customStyle="1" w:styleId="DateChar">
    <w:name w:val="Date Char"/>
    <w:basedOn w:val="DefaultParagraphFont"/>
    <w:link w:val="Date"/>
    <w:semiHidden/>
    <w:rsid w:val="009C1A99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9C1A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C1A9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C1A9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C1A99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1A9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9C1A9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C1A9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C1A9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C1A99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9C1A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C1A99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9C1A99"/>
    <w:rPr>
      <w:rFonts w:asciiTheme="majorHAnsi" w:eastAsiaTheme="majorEastAsia" w:hAnsiTheme="majorHAnsi" w:cstheme="majorBidi"/>
      <w:b/>
      <w:bCs/>
      <w:color w:val="F8F8F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9C1A99"/>
    <w:rPr>
      <w:rFonts w:asciiTheme="majorHAnsi" w:eastAsiaTheme="majorEastAsia" w:hAnsiTheme="majorHAnsi" w:cstheme="majorBidi"/>
      <w:b/>
      <w:bCs/>
      <w:i/>
      <w:iCs/>
      <w:color w:val="F8F8F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9C1A99"/>
    <w:rPr>
      <w:rFonts w:asciiTheme="majorHAnsi" w:eastAsiaTheme="majorEastAsia" w:hAnsiTheme="majorHAnsi" w:cstheme="majorBidi"/>
      <w:color w:val="7B7B7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9C1A99"/>
    <w:rPr>
      <w:rFonts w:asciiTheme="majorHAnsi" w:eastAsiaTheme="majorEastAsia" w:hAnsiTheme="majorHAnsi" w:cstheme="majorBidi"/>
      <w:i/>
      <w:iCs/>
      <w:color w:val="7B7B7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9C1A9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9C1A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C1A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C1A9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C1A99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C1A9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C1A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C1A99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C1A99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C1A99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C1A99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C1A99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C1A99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C1A99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C1A99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C1A99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C1A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C1A99"/>
    <w:pPr>
      <w:pBdr>
        <w:bottom w:val="single" w:sz="4" w:space="4" w:color="F8F8F8" w:themeColor="accent1"/>
      </w:pBdr>
      <w:spacing w:before="200" w:after="280"/>
      <w:ind w:left="936" w:right="936"/>
    </w:pPr>
    <w:rPr>
      <w:b/>
      <w:bCs/>
      <w:i/>
      <w:iCs/>
      <w:color w:val="F8F8F8" w:themeColor="accent1"/>
    </w:rPr>
  </w:style>
  <w:style w:type="character" w:customStyle="1" w:styleId="IntenseQuoteChar">
    <w:name w:val="Intense Quote Char"/>
    <w:basedOn w:val="DefaultParagraphFont"/>
    <w:link w:val="IntenseQuote"/>
    <w:rsid w:val="009C1A99"/>
    <w:rPr>
      <w:b/>
      <w:bCs/>
      <w:i/>
      <w:iCs/>
      <w:color w:val="F8F8F8" w:themeColor="accent1"/>
      <w:sz w:val="20"/>
    </w:rPr>
  </w:style>
  <w:style w:type="paragraph" w:styleId="List">
    <w:name w:val="List"/>
    <w:basedOn w:val="Normal"/>
    <w:semiHidden/>
    <w:unhideWhenUsed/>
    <w:rsid w:val="009C1A9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C1A9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C1A9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C1A9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C1A99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C1A99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C1A99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C1A99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C1A99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C1A99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C1A9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C1A9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C1A9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C1A9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C1A9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C1A99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C1A99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C1A99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C1A99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C1A99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9C1A9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C1A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C1A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C1A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C1A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9C1A99"/>
    <w:rPr>
      <w:sz w:val="20"/>
    </w:rPr>
  </w:style>
  <w:style w:type="paragraph" w:styleId="NormalWeb">
    <w:name w:val="Normal (Web)"/>
    <w:basedOn w:val="Normal"/>
    <w:semiHidden/>
    <w:unhideWhenUsed/>
    <w:rsid w:val="009C1A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C1A9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C1A9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C1A99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9C1A9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C1A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C1A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C1A99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C1A99"/>
  </w:style>
  <w:style w:type="character" w:customStyle="1" w:styleId="SalutationChar">
    <w:name w:val="Salutation Char"/>
    <w:basedOn w:val="DefaultParagraphFont"/>
    <w:link w:val="Salutation"/>
    <w:semiHidden/>
    <w:rsid w:val="009C1A99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9C1A9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C1A99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9C1A99"/>
    <w:pPr>
      <w:numPr>
        <w:ilvl w:val="1"/>
      </w:numPr>
    </w:pPr>
    <w:rPr>
      <w:rFonts w:asciiTheme="majorHAnsi" w:eastAsiaTheme="majorEastAsia" w:hAnsiTheme="majorHAnsi" w:cstheme="majorBidi"/>
      <w:i/>
      <w:iCs/>
      <w:color w:val="F8F8F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1A99"/>
    <w:rPr>
      <w:rFonts w:asciiTheme="majorHAnsi" w:eastAsiaTheme="majorEastAsia" w:hAnsiTheme="majorHAnsi" w:cstheme="majorBidi"/>
      <w:i/>
      <w:iCs/>
      <w:color w:val="F8F8F8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C1A99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9C1A99"/>
  </w:style>
  <w:style w:type="paragraph" w:styleId="TOAHeading">
    <w:name w:val="toa heading"/>
    <w:basedOn w:val="Normal"/>
    <w:next w:val="Normal"/>
    <w:semiHidden/>
    <w:unhideWhenUsed/>
    <w:rsid w:val="009C1A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C1A9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C1A9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9C1A9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9C1A9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9C1A9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9C1A9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9C1A9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9C1A9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9C1A99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9C1A99"/>
    <w:pPr>
      <w:spacing w:before="480" w:after="0" w:line="300" w:lineRule="auto"/>
      <w:outlineLvl w:val="9"/>
    </w:pPr>
    <w:rPr>
      <w:color w:val="B9B9B9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C1A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8:Office:Media:Templates:Resumes:Grayscal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43B9E88BC4A74F9EB7E7246BCE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4B5C-C280-2846-8594-0B78B1EC83AF}"/>
      </w:docPartPr>
      <w:docPartBody>
        <w:p w:rsidR="000D63A5" w:rsidRDefault="00FB3B97" w:rsidP="00FB3B97">
          <w:pPr>
            <w:pStyle w:val="2643B9E88BC4A74F9EB7E7246BCE34DF"/>
          </w:pPr>
          <w:r>
            <w:t>Lorem ipsum dolor</w:t>
          </w:r>
        </w:p>
      </w:docPartBody>
    </w:docPart>
    <w:docPart>
      <w:docPartPr>
        <w:name w:val="A57C7C48020F9E4D85C8C539C991D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173B3-CE54-3443-A7FC-606A8533265E}"/>
      </w:docPartPr>
      <w:docPartBody>
        <w:p w:rsidR="000D63A5" w:rsidRDefault="00FB3B97" w:rsidP="00FB3B97">
          <w:pPr>
            <w:pStyle w:val="A57C7C48020F9E4D85C8C539C991D9B6"/>
          </w:pPr>
          <w:r>
            <w:t>Aliquam dapibus.</w:t>
          </w:r>
        </w:p>
      </w:docPartBody>
    </w:docPart>
    <w:docPart>
      <w:docPartPr>
        <w:name w:val="DDF5AD2B6BC68E4C92A27AAD0926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3ED2-8FC5-374D-AF47-C17C19434D2D}"/>
      </w:docPartPr>
      <w:docPartBody>
        <w:p w:rsidR="000D63A5" w:rsidRDefault="00FB3B97" w:rsidP="00FB3B97">
          <w:pPr>
            <w:pStyle w:val="DDF5AD2B6BC68E4C92A27AAD0926EB85"/>
          </w:pPr>
          <w:r>
            <w:t>Aliquam dapibus.</w:t>
          </w:r>
        </w:p>
      </w:docPartBody>
    </w:docPart>
    <w:docPart>
      <w:docPartPr>
        <w:name w:val="6D152F8E2DA93D469590EAA4DD278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DC63B-0A46-F047-B42C-DEFE4E1AD06E}"/>
      </w:docPartPr>
      <w:docPartBody>
        <w:p w:rsidR="000D63A5" w:rsidRDefault="00FB3B97" w:rsidP="00FB3B97">
          <w:pPr>
            <w:pStyle w:val="6D152F8E2DA93D469590EAA4DD2783BB"/>
          </w:pPr>
          <w:r>
            <w:t>Aliquam dapibus.</w:t>
          </w:r>
        </w:p>
      </w:docPartBody>
    </w:docPart>
    <w:docPart>
      <w:docPartPr>
        <w:name w:val="8713CDCA2D09304AA88E8285074F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FDDE-D28C-384A-AA10-EFCBB8B196A6}"/>
      </w:docPartPr>
      <w:docPartBody>
        <w:p w:rsidR="000D63A5" w:rsidRDefault="00FB3B97" w:rsidP="00FB3B97">
          <w:pPr>
            <w:pStyle w:val="8713CDCA2D09304AA88E8285074FE07C"/>
          </w:pPr>
          <w:r>
            <w:t>Aliquam dapibus.</w:t>
          </w:r>
        </w:p>
      </w:docPartBody>
    </w:docPart>
    <w:docPart>
      <w:docPartPr>
        <w:name w:val="E39821C36059464D989FF8114D3B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EE828-8B88-F340-9F4E-14543DE1311F}"/>
      </w:docPartPr>
      <w:docPartBody>
        <w:p w:rsidR="000D63A5" w:rsidRDefault="00FB3B97" w:rsidP="00FB3B97">
          <w:pPr>
            <w:pStyle w:val="E39821C36059464D989FF8114D3B0B55"/>
          </w:pPr>
          <w:r>
            <w:t>Aliquam dapibus.</w:t>
          </w:r>
        </w:p>
      </w:docPartBody>
    </w:docPart>
    <w:docPart>
      <w:docPartPr>
        <w:name w:val="3DC3F4C95100944AA92CADA3462C0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F3CB-D329-7943-94C6-EA43F4FDB7D9}"/>
      </w:docPartPr>
      <w:docPartBody>
        <w:p w:rsidR="000D63A5" w:rsidRDefault="00FB3B97" w:rsidP="00FB3B97">
          <w:pPr>
            <w:pStyle w:val="3DC3F4C95100944AA92CADA3462C0885"/>
          </w:pPr>
          <w:r>
            <w:t>Aliquam dapibus.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B3B97"/>
    <w:rsid w:val="000D63A5"/>
    <w:rsid w:val="00FB3B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3B97"/>
    <w:pPr>
      <w:spacing w:after="200" w:line="300" w:lineRule="auto"/>
    </w:pPr>
    <w:rPr>
      <w:rFonts w:eastAsiaTheme="minorHAnsi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FB3B97"/>
    <w:rPr>
      <w:rFonts w:eastAsiaTheme="minorHAnsi"/>
      <w:sz w:val="20"/>
      <w:szCs w:val="22"/>
    </w:rPr>
  </w:style>
  <w:style w:type="paragraph" w:customStyle="1" w:styleId="42DCE8151F0C25489667BCDF7B1C8ADF">
    <w:name w:val="42DCE8151F0C25489667BCDF7B1C8ADF"/>
  </w:style>
  <w:style w:type="paragraph" w:customStyle="1" w:styleId="C813A23C031E454D852627387976321B">
    <w:name w:val="C813A23C031E454D852627387976321B"/>
  </w:style>
  <w:style w:type="paragraph" w:customStyle="1" w:styleId="84A112D0435781448C088EC46093CA92">
    <w:name w:val="84A112D0435781448C088EC46093CA92"/>
  </w:style>
  <w:style w:type="paragraph" w:customStyle="1" w:styleId="70934CD2F0695D43B769F80B15813CDD">
    <w:name w:val="70934CD2F0695D43B769F80B15813CDD"/>
  </w:style>
  <w:style w:type="paragraph" w:customStyle="1" w:styleId="D3D6B2BFC7BB9B478D33744445484EAC">
    <w:name w:val="D3D6B2BFC7BB9B478D33744445484EAC"/>
  </w:style>
  <w:style w:type="paragraph" w:customStyle="1" w:styleId="67D4C0E3FFB86349855845054D060921">
    <w:name w:val="67D4C0E3FFB86349855845054D060921"/>
  </w:style>
  <w:style w:type="paragraph" w:customStyle="1" w:styleId="EBDC3BA4A5729C4C9A648D89DBD66A1C">
    <w:name w:val="EBDC3BA4A5729C4C9A648D89DBD66A1C"/>
  </w:style>
  <w:style w:type="paragraph" w:customStyle="1" w:styleId="EA570FAAFC996D4687BCE8814A52F407">
    <w:name w:val="EA570FAAFC996D4687BCE8814A52F407"/>
  </w:style>
  <w:style w:type="paragraph" w:customStyle="1" w:styleId="9CF3040E0AB82444B79FEF111FFBDCAB">
    <w:name w:val="9CF3040E0AB82444B79FEF111FFBDCAB"/>
  </w:style>
  <w:style w:type="paragraph" w:customStyle="1" w:styleId="33B6F98B00E10B48ACB835ABDFF13439">
    <w:name w:val="33B6F98B00E10B48ACB835ABDFF13439"/>
  </w:style>
  <w:style w:type="paragraph" w:customStyle="1" w:styleId="C56EB0C7C5C05F4DA4B57E26F864B070">
    <w:name w:val="C56EB0C7C5C05F4DA4B57E26F864B070"/>
  </w:style>
  <w:style w:type="paragraph" w:customStyle="1" w:styleId="AAC6289173DBB7469500825907ECBD4D">
    <w:name w:val="AAC6289173DBB7469500825907ECBD4D"/>
  </w:style>
  <w:style w:type="paragraph" w:customStyle="1" w:styleId="CE67FDE0C9E963439417262C171F8D47">
    <w:name w:val="CE67FDE0C9E963439417262C171F8D47"/>
    <w:rsid w:val="00FB3B97"/>
  </w:style>
  <w:style w:type="paragraph" w:customStyle="1" w:styleId="E641EAC009A94C4EA50255D7E6C3DF83">
    <w:name w:val="E641EAC009A94C4EA50255D7E6C3DF83"/>
    <w:rsid w:val="00FB3B97"/>
  </w:style>
  <w:style w:type="paragraph" w:customStyle="1" w:styleId="24B2DC787049214DA07C8DB10F08099F">
    <w:name w:val="24B2DC787049214DA07C8DB10F08099F"/>
    <w:rsid w:val="00FB3B97"/>
  </w:style>
  <w:style w:type="paragraph" w:customStyle="1" w:styleId="E5DF82AD8C2D394CA5C1D579BBF6DECE">
    <w:name w:val="E5DF82AD8C2D394CA5C1D579BBF6DECE"/>
    <w:rsid w:val="00FB3B97"/>
  </w:style>
  <w:style w:type="paragraph" w:customStyle="1" w:styleId="ED50B0C072336B488A40967C769C7BC2">
    <w:name w:val="ED50B0C072336B488A40967C769C7BC2"/>
    <w:rsid w:val="00FB3B97"/>
  </w:style>
  <w:style w:type="paragraph" w:customStyle="1" w:styleId="8330D1FF04ED894F8D6174ECB45D522D">
    <w:name w:val="8330D1FF04ED894F8D6174ECB45D522D"/>
    <w:rsid w:val="00FB3B97"/>
  </w:style>
  <w:style w:type="paragraph" w:customStyle="1" w:styleId="31AEB0891E022C4CAD2293CE297B7611">
    <w:name w:val="31AEB0891E022C4CAD2293CE297B7611"/>
    <w:rsid w:val="00FB3B97"/>
  </w:style>
  <w:style w:type="paragraph" w:customStyle="1" w:styleId="55473D1D029C1340A08F9F01DB37DD21">
    <w:name w:val="55473D1D029C1340A08F9F01DB37DD21"/>
    <w:rsid w:val="00FB3B97"/>
  </w:style>
  <w:style w:type="paragraph" w:customStyle="1" w:styleId="1EEF66931F5BBF4CA9B56BB429193E1D">
    <w:name w:val="1EEF66931F5BBF4CA9B56BB429193E1D"/>
    <w:rsid w:val="00FB3B97"/>
  </w:style>
  <w:style w:type="paragraph" w:customStyle="1" w:styleId="7D67DD3D7605524DA3EC79F7F79C18E7">
    <w:name w:val="7D67DD3D7605524DA3EC79F7F79C18E7"/>
    <w:rsid w:val="00FB3B97"/>
  </w:style>
  <w:style w:type="paragraph" w:customStyle="1" w:styleId="FE82CFC3B8EE5A4DB09FF7E3266C3925">
    <w:name w:val="FE82CFC3B8EE5A4DB09FF7E3266C3925"/>
    <w:rsid w:val="00FB3B97"/>
  </w:style>
  <w:style w:type="paragraph" w:customStyle="1" w:styleId="714B2285A690D2478C629B9D1B190742">
    <w:name w:val="714B2285A690D2478C629B9D1B190742"/>
    <w:rsid w:val="00FB3B97"/>
  </w:style>
  <w:style w:type="paragraph" w:customStyle="1" w:styleId="279158128F286B45ACD9D70E2B4FAC5C">
    <w:name w:val="279158128F286B45ACD9D70E2B4FAC5C"/>
    <w:rsid w:val="00FB3B97"/>
  </w:style>
  <w:style w:type="paragraph" w:customStyle="1" w:styleId="DCC6021D48DF8B4BA137C9DC64FEB1F9">
    <w:name w:val="DCC6021D48DF8B4BA137C9DC64FEB1F9"/>
    <w:rsid w:val="00FB3B97"/>
  </w:style>
  <w:style w:type="paragraph" w:customStyle="1" w:styleId="BE9E5C37DD137342850BDE3D728CC433">
    <w:name w:val="BE9E5C37DD137342850BDE3D728CC433"/>
    <w:rsid w:val="00FB3B97"/>
  </w:style>
  <w:style w:type="paragraph" w:customStyle="1" w:styleId="5F87017B3C46A14D917E943AD4B7E4EF">
    <w:name w:val="5F87017B3C46A14D917E943AD4B7E4EF"/>
    <w:rsid w:val="00FB3B97"/>
  </w:style>
  <w:style w:type="paragraph" w:customStyle="1" w:styleId="30BFB05829E42449A088A8EAC770E9D3">
    <w:name w:val="30BFB05829E42449A088A8EAC770E9D3"/>
    <w:rsid w:val="00FB3B97"/>
  </w:style>
  <w:style w:type="paragraph" w:customStyle="1" w:styleId="A05E955103B8A340A4F960C1C66F03C0">
    <w:name w:val="A05E955103B8A340A4F960C1C66F03C0"/>
    <w:rsid w:val="00FB3B97"/>
  </w:style>
  <w:style w:type="paragraph" w:customStyle="1" w:styleId="C9525A1905FBC046B1AA6C9C3947C124">
    <w:name w:val="C9525A1905FBC046B1AA6C9C3947C124"/>
    <w:rsid w:val="00FB3B97"/>
  </w:style>
  <w:style w:type="paragraph" w:customStyle="1" w:styleId="C98986D1834B4E40AF1DC11EB603566E">
    <w:name w:val="C98986D1834B4E40AF1DC11EB603566E"/>
    <w:rsid w:val="00FB3B97"/>
  </w:style>
  <w:style w:type="paragraph" w:customStyle="1" w:styleId="7F242EA3216003469BB78895660D9456">
    <w:name w:val="7F242EA3216003469BB78895660D9456"/>
    <w:rsid w:val="00FB3B97"/>
  </w:style>
  <w:style w:type="paragraph" w:customStyle="1" w:styleId="DC8DBE59C3070F41A71E7539FD49F9A8">
    <w:name w:val="DC8DBE59C3070F41A71E7539FD49F9A8"/>
    <w:rsid w:val="00FB3B97"/>
  </w:style>
  <w:style w:type="paragraph" w:customStyle="1" w:styleId="51D391B97A55154A83BAA7BA839C8EDF">
    <w:name w:val="51D391B97A55154A83BAA7BA839C8EDF"/>
    <w:rsid w:val="00FB3B97"/>
  </w:style>
  <w:style w:type="paragraph" w:customStyle="1" w:styleId="03614F21B558D3479A82FC0E70DF36DD">
    <w:name w:val="03614F21B558D3479A82FC0E70DF36DD"/>
    <w:rsid w:val="00FB3B97"/>
  </w:style>
  <w:style w:type="paragraph" w:customStyle="1" w:styleId="AF7BD7D020EB2047B1CD53E7F550CFA6">
    <w:name w:val="AF7BD7D020EB2047B1CD53E7F550CFA6"/>
    <w:rsid w:val="00FB3B97"/>
  </w:style>
  <w:style w:type="paragraph" w:customStyle="1" w:styleId="921E310F1A593B4DB0D4CD1E2A1E5A7C">
    <w:name w:val="921E310F1A593B4DB0D4CD1E2A1E5A7C"/>
    <w:rsid w:val="00FB3B97"/>
  </w:style>
  <w:style w:type="paragraph" w:customStyle="1" w:styleId="894CA77CED0C864790344015F1F592F3">
    <w:name w:val="894CA77CED0C864790344015F1F592F3"/>
    <w:rsid w:val="00FB3B97"/>
  </w:style>
  <w:style w:type="paragraph" w:customStyle="1" w:styleId="5969752071682B4580E6A885D8EE93CD">
    <w:name w:val="5969752071682B4580E6A885D8EE93CD"/>
    <w:rsid w:val="00FB3B97"/>
  </w:style>
  <w:style w:type="paragraph" w:customStyle="1" w:styleId="16BB3CBCE56D0B448B37438533FF63FD">
    <w:name w:val="16BB3CBCE56D0B448B37438533FF63FD"/>
    <w:rsid w:val="00FB3B97"/>
  </w:style>
  <w:style w:type="paragraph" w:customStyle="1" w:styleId="EAD9A837C26DC948A7A4249B8F4C96C8">
    <w:name w:val="EAD9A837C26DC948A7A4249B8F4C96C8"/>
    <w:rsid w:val="00FB3B97"/>
  </w:style>
  <w:style w:type="paragraph" w:customStyle="1" w:styleId="F63BD2EA64D8F2448BB0BF5A2208CA9F">
    <w:name w:val="F63BD2EA64D8F2448BB0BF5A2208CA9F"/>
    <w:rsid w:val="00FB3B97"/>
  </w:style>
  <w:style w:type="paragraph" w:customStyle="1" w:styleId="4EFAFFF37CDF3A4EB12DAF3BA8F2DD5B">
    <w:name w:val="4EFAFFF37CDF3A4EB12DAF3BA8F2DD5B"/>
    <w:rsid w:val="00FB3B97"/>
  </w:style>
  <w:style w:type="paragraph" w:customStyle="1" w:styleId="84D5518D6C85B043AFB4F0AF4AFDF818">
    <w:name w:val="84D5518D6C85B043AFB4F0AF4AFDF818"/>
    <w:rsid w:val="00FB3B97"/>
  </w:style>
  <w:style w:type="paragraph" w:customStyle="1" w:styleId="9602A4E80865A5488E5E1B5C2AE5973D">
    <w:name w:val="9602A4E80865A5488E5E1B5C2AE5973D"/>
    <w:rsid w:val="00FB3B97"/>
  </w:style>
  <w:style w:type="paragraph" w:customStyle="1" w:styleId="D2D633113CD6B14E98637CA9A2A6DC36">
    <w:name w:val="D2D633113CD6B14E98637CA9A2A6DC36"/>
    <w:rsid w:val="00FB3B97"/>
  </w:style>
  <w:style w:type="paragraph" w:customStyle="1" w:styleId="3896F4EB2A62BE42AC9554A4894DB380">
    <w:name w:val="3896F4EB2A62BE42AC9554A4894DB380"/>
    <w:rsid w:val="00FB3B97"/>
  </w:style>
  <w:style w:type="paragraph" w:customStyle="1" w:styleId="EC4826FD9526D54DA629AFC3A2C60580">
    <w:name w:val="EC4826FD9526D54DA629AFC3A2C60580"/>
    <w:rsid w:val="00FB3B97"/>
  </w:style>
  <w:style w:type="paragraph" w:customStyle="1" w:styleId="CC6BB205B2BBFE45BF8B976FD8086644">
    <w:name w:val="CC6BB205B2BBFE45BF8B976FD8086644"/>
    <w:rsid w:val="00FB3B97"/>
  </w:style>
  <w:style w:type="paragraph" w:customStyle="1" w:styleId="F1E6171C784AB64397983A069B6C6956">
    <w:name w:val="F1E6171C784AB64397983A069B6C6956"/>
    <w:rsid w:val="00FB3B97"/>
  </w:style>
  <w:style w:type="paragraph" w:customStyle="1" w:styleId="9354C1F727C35D48B49457206808FD00">
    <w:name w:val="9354C1F727C35D48B49457206808FD00"/>
    <w:rsid w:val="00FB3B97"/>
  </w:style>
  <w:style w:type="paragraph" w:customStyle="1" w:styleId="165445D809E7074BA02B5A791DC1FBE8">
    <w:name w:val="165445D809E7074BA02B5A791DC1FBE8"/>
    <w:rsid w:val="00FB3B97"/>
  </w:style>
  <w:style w:type="paragraph" w:customStyle="1" w:styleId="CB343BB6273F4542B1AFBBB961EB600F">
    <w:name w:val="CB343BB6273F4542B1AFBBB961EB600F"/>
    <w:rsid w:val="00FB3B97"/>
  </w:style>
  <w:style w:type="paragraph" w:customStyle="1" w:styleId="9887612D3CCDF040AFCB1FAC1D9651ED">
    <w:name w:val="9887612D3CCDF040AFCB1FAC1D9651ED"/>
    <w:rsid w:val="00FB3B97"/>
  </w:style>
  <w:style w:type="paragraph" w:customStyle="1" w:styleId="03F1A8FBF58956449AE2745303E2CFFA">
    <w:name w:val="03F1A8FBF58956449AE2745303E2CFFA"/>
    <w:rsid w:val="00FB3B97"/>
  </w:style>
  <w:style w:type="paragraph" w:customStyle="1" w:styleId="59AF3D7442DF484C8B61DC5E64E21B9D">
    <w:name w:val="59AF3D7442DF484C8B61DC5E64E21B9D"/>
    <w:rsid w:val="00FB3B97"/>
  </w:style>
  <w:style w:type="paragraph" w:customStyle="1" w:styleId="81FD16E5452E1B40B2B0B8B6AE507580">
    <w:name w:val="81FD16E5452E1B40B2B0B8B6AE507580"/>
    <w:rsid w:val="00FB3B97"/>
  </w:style>
  <w:style w:type="paragraph" w:customStyle="1" w:styleId="2A4E0ED14FC61341B8819B99C2A0A98F">
    <w:name w:val="2A4E0ED14FC61341B8819B99C2A0A98F"/>
    <w:rsid w:val="00FB3B97"/>
  </w:style>
  <w:style w:type="paragraph" w:customStyle="1" w:styleId="F220160841123B499DD52B3DA4B34AA8">
    <w:name w:val="F220160841123B499DD52B3DA4B34AA8"/>
    <w:rsid w:val="00FB3B97"/>
  </w:style>
  <w:style w:type="paragraph" w:customStyle="1" w:styleId="FCDCE53355EDFC4E8194993A983E90CC">
    <w:name w:val="FCDCE53355EDFC4E8194993A983E90CC"/>
    <w:rsid w:val="00FB3B97"/>
  </w:style>
  <w:style w:type="paragraph" w:customStyle="1" w:styleId="BC23FF5105106240AA6C768BBCE6EDA4">
    <w:name w:val="BC23FF5105106240AA6C768BBCE6EDA4"/>
    <w:rsid w:val="00FB3B97"/>
  </w:style>
  <w:style w:type="paragraph" w:customStyle="1" w:styleId="A6516D1CB9A40F4EB519C1B3E7ACBAB5">
    <w:name w:val="A6516D1CB9A40F4EB519C1B3E7ACBAB5"/>
    <w:rsid w:val="00FB3B97"/>
  </w:style>
  <w:style w:type="paragraph" w:customStyle="1" w:styleId="51E7837337971249A34C7F31DD9CDB6A">
    <w:name w:val="51E7837337971249A34C7F31DD9CDB6A"/>
    <w:rsid w:val="00FB3B97"/>
  </w:style>
  <w:style w:type="paragraph" w:customStyle="1" w:styleId="5255AF13915E1345929BEC3E832F1EB3">
    <w:name w:val="5255AF13915E1345929BEC3E832F1EB3"/>
    <w:rsid w:val="00FB3B97"/>
  </w:style>
  <w:style w:type="paragraph" w:customStyle="1" w:styleId="A299B87EAF4D8C4D8053D142C6E6A466">
    <w:name w:val="A299B87EAF4D8C4D8053D142C6E6A466"/>
    <w:rsid w:val="00FB3B97"/>
  </w:style>
  <w:style w:type="paragraph" w:customStyle="1" w:styleId="234AEE47DE7F9540BD452C4384202A09">
    <w:name w:val="234AEE47DE7F9540BD452C4384202A09"/>
    <w:rsid w:val="00FB3B97"/>
  </w:style>
  <w:style w:type="paragraph" w:customStyle="1" w:styleId="1A1B2AAD1D49B74A83D4B99FE6A3D558">
    <w:name w:val="1A1B2AAD1D49B74A83D4B99FE6A3D558"/>
    <w:rsid w:val="00FB3B97"/>
  </w:style>
  <w:style w:type="paragraph" w:customStyle="1" w:styleId="EC5BBA3F41245844B08D6585F58D5E5E">
    <w:name w:val="EC5BBA3F41245844B08D6585F58D5E5E"/>
    <w:rsid w:val="00FB3B97"/>
  </w:style>
  <w:style w:type="paragraph" w:customStyle="1" w:styleId="703EECE1B4B37A4E96393E6993A9D2B0">
    <w:name w:val="703EECE1B4B37A4E96393E6993A9D2B0"/>
    <w:rsid w:val="00FB3B97"/>
  </w:style>
  <w:style w:type="paragraph" w:customStyle="1" w:styleId="00691BF43D738B459961B44C6EE2608B">
    <w:name w:val="00691BF43D738B459961B44C6EE2608B"/>
    <w:rsid w:val="00FB3B97"/>
  </w:style>
  <w:style w:type="paragraph" w:customStyle="1" w:styleId="79BC23AFE5B7674F81DF3420FA963659">
    <w:name w:val="79BC23AFE5B7674F81DF3420FA963659"/>
    <w:rsid w:val="00FB3B97"/>
  </w:style>
  <w:style w:type="paragraph" w:customStyle="1" w:styleId="502EA8A7C1A14F4BBD79789D116C58AE">
    <w:name w:val="502EA8A7C1A14F4BBD79789D116C58AE"/>
    <w:rsid w:val="00FB3B97"/>
  </w:style>
  <w:style w:type="paragraph" w:customStyle="1" w:styleId="E0F3892E5AB56F4DBE189E9A9DC5719D">
    <w:name w:val="E0F3892E5AB56F4DBE189E9A9DC5719D"/>
    <w:rsid w:val="00FB3B97"/>
  </w:style>
  <w:style w:type="paragraph" w:customStyle="1" w:styleId="0BB7F0FC05E77A4880B87A294063F1B7">
    <w:name w:val="0BB7F0FC05E77A4880B87A294063F1B7"/>
    <w:rsid w:val="00FB3B97"/>
  </w:style>
  <w:style w:type="paragraph" w:customStyle="1" w:styleId="92AB9EA136797149947383032D3A6268">
    <w:name w:val="92AB9EA136797149947383032D3A6268"/>
    <w:rsid w:val="00FB3B97"/>
  </w:style>
  <w:style w:type="paragraph" w:customStyle="1" w:styleId="A7B3C3E2D2AE47439A8A825C02B332CD">
    <w:name w:val="A7B3C3E2D2AE47439A8A825C02B332CD"/>
    <w:rsid w:val="00FB3B97"/>
  </w:style>
  <w:style w:type="paragraph" w:customStyle="1" w:styleId="8F7DCD7647477E4090FECC7013FE6D38">
    <w:name w:val="8F7DCD7647477E4090FECC7013FE6D38"/>
    <w:rsid w:val="00FB3B97"/>
  </w:style>
  <w:style w:type="paragraph" w:customStyle="1" w:styleId="48C18375F1890140B1978F0BB9A239B3">
    <w:name w:val="48C18375F1890140B1978F0BB9A239B3"/>
    <w:rsid w:val="00FB3B97"/>
  </w:style>
  <w:style w:type="paragraph" w:customStyle="1" w:styleId="61D179E2C0A1AB46BDBA995350B47406">
    <w:name w:val="61D179E2C0A1AB46BDBA995350B47406"/>
    <w:rsid w:val="00FB3B97"/>
  </w:style>
  <w:style w:type="paragraph" w:customStyle="1" w:styleId="2AAFDCBB02F54D43A2099DB3523960CB">
    <w:name w:val="2AAFDCBB02F54D43A2099DB3523960CB"/>
    <w:rsid w:val="00FB3B97"/>
  </w:style>
  <w:style w:type="paragraph" w:customStyle="1" w:styleId="2894353DEC418B45925ED94F48B9FE3F">
    <w:name w:val="2894353DEC418B45925ED94F48B9FE3F"/>
    <w:rsid w:val="00FB3B97"/>
  </w:style>
  <w:style w:type="paragraph" w:customStyle="1" w:styleId="2B45E7AFA9ECE54D924553F0941EEF1F">
    <w:name w:val="2B45E7AFA9ECE54D924553F0941EEF1F"/>
    <w:rsid w:val="00FB3B97"/>
  </w:style>
  <w:style w:type="paragraph" w:customStyle="1" w:styleId="04F32EB0238847439525AA5C6C3BD49B">
    <w:name w:val="04F32EB0238847439525AA5C6C3BD49B"/>
    <w:rsid w:val="00FB3B97"/>
  </w:style>
  <w:style w:type="paragraph" w:customStyle="1" w:styleId="2643B9E88BC4A74F9EB7E7246BCE34DF">
    <w:name w:val="2643B9E88BC4A74F9EB7E7246BCE34DF"/>
    <w:rsid w:val="00FB3B97"/>
  </w:style>
  <w:style w:type="paragraph" w:customStyle="1" w:styleId="A57C7C48020F9E4D85C8C539C991D9B6">
    <w:name w:val="A57C7C48020F9E4D85C8C539C991D9B6"/>
    <w:rsid w:val="00FB3B97"/>
  </w:style>
  <w:style w:type="paragraph" w:customStyle="1" w:styleId="DDF5AD2B6BC68E4C92A27AAD0926EB85">
    <w:name w:val="DDF5AD2B6BC68E4C92A27AAD0926EB85"/>
    <w:rsid w:val="00FB3B97"/>
  </w:style>
  <w:style w:type="paragraph" w:customStyle="1" w:styleId="6D152F8E2DA93D469590EAA4DD2783BB">
    <w:name w:val="6D152F8E2DA93D469590EAA4DD2783BB"/>
    <w:rsid w:val="00FB3B97"/>
  </w:style>
  <w:style w:type="paragraph" w:customStyle="1" w:styleId="8713CDCA2D09304AA88E8285074FE07C">
    <w:name w:val="8713CDCA2D09304AA88E8285074FE07C"/>
    <w:rsid w:val="00FB3B97"/>
  </w:style>
  <w:style w:type="paragraph" w:customStyle="1" w:styleId="E39821C36059464D989FF8114D3B0B55">
    <w:name w:val="E39821C36059464D989FF8114D3B0B55"/>
    <w:rsid w:val="00FB3B97"/>
  </w:style>
  <w:style w:type="paragraph" w:customStyle="1" w:styleId="3DC3F4C95100944AA92CADA3462C0885">
    <w:name w:val="3DC3F4C95100944AA92CADA3462C0885"/>
    <w:rsid w:val="00FB3B9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 Resume">
      <a:dk1>
        <a:sysClr val="windowText" lastClr="000000"/>
      </a:dk1>
      <a:lt1>
        <a:sysClr val="window" lastClr="FFFFFF"/>
      </a:lt1>
      <a:dk2>
        <a:srgbClr val="4D4D4D"/>
      </a:dk2>
      <a:lt2>
        <a:srgbClr val="FFFFFF"/>
      </a:lt2>
      <a:accent1>
        <a:srgbClr val="F8F8F8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Grayscale Resume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Grayscale Resume.dotx</Template>
  <TotalTime>1</TotalTime>
  <Pages>3</Pages>
  <Words>217</Words>
  <Characters>1239</Characters>
  <Application>Microsoft Macintosh Word</Application>
  <DocSecurity>0</DocSecurity>
  <Lines>10</Lines>
  <Paragraphs>2</Paragraphs>
  <ScaleCrop>false</ScaleCrop>
  <Manager/>
  <Company/>
  <LinksUpToDate>false</LinksUpToDate>
  <CharactersWithSpaces>1454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Myreete Wolford</dc:creator>
  <cp:keywords/>
  <dc:description/>
  <cp:lastModifiedBy>Hannah Muncher</cp:lastModifiedBy>
  <cp:revision>2</cp:revision>
  <dcterms:created xsi:type="dcterms:W3CDTF">2013-04-22T04:24:00Z</dcterms:created>
  <dcterms:modified xsi:type="dcterms:W3CDTF">2013-04-22T04:24:00Z</dcterms:modified>
  <cp:category/>
</cp:coreProperties>
</file>